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62" w:rsidRDefault="00457FA5" w:rsidP="002C1862">
      <w:pPr>
        <w:pStyle w:val="a4"/>
        <w:ind w:firstLine="7797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2C1862">
        <w:rPr>
          <w:rFonts w:ascii="Times New Roman" w:hAnsi="Times New Roman"/>
          <w:sz w:val="28"/>
          <w:szCs w:val="28"/>
        </w:rPr>
        <w:tab/>
      </w:r>
      <w:r w:rsidR="000B3769">
        <w:rPr>
          <w:rFonts w:ascii="Times New Roman" w:hAnsi="Times New Roman"/>
          <w:sz w:val="28"/>
          <w:szCs w:val="28"/>
        </w:rPr>
        <w:t xml:space="preserve"> </w:t>
      </w:r>
      <w:r w:rsidR="002C1862" w:rsidRPr="00155FB6">
        <w:rPr>
          <w:rFonts w:ascii="Times New Roman" w:hAnsi="Times New Roman" w:cs="Antiqua"/>
          <w:sz w:val="28"/>
          <w:szCs w:val="28"/>
          <w:lang w:eastAsia="ru-RU"/>
        </w:rPr>
        <w:t>Додаток 1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до наказу Головного управління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Держпродспоживслужби </w:t>
      </w:r>
    </w:p>
    <w:p w:rsidR="002C1862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>у Волинській області</w:t>
      </w:r>
    </w:p>
    <w:p w:rsidR="002C1862" w:rsidRPr="002C1862" w:rsidRDefault="000B655B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>
        <w:rPr>
          <w:rFonts w:ascii="Times New Roman" w:hAnsi="Times New Roman" w:cs="Antiqua"/>
          <w:sz w:val="28"/>
          <w:szCs w:val="28"/>
          <w:lang w:eastAsia="ru-RU"/>
        </w:rPr>
        <w:t xml:space="preserve">від </w:t>
      </w:r>
      <w:r w:rsidR="00FE3983">
        <w:rPr>
          <w:rFonts w:ascii="Times New Roman" w:hAnsi="Times New Roman" w:cs="Antiqua"/>
          <w:sz w:val="28"/>
          <w:szCs w:val="28"/>
          <w:lang w:eastAsia="ru-RU"/>
        </w:rPr>
        <w:t>29</w:t>
      </w:r>
      <w:r w:rsidR="00AF4CA5">
        <w:rPr>
          <w:rFonts w:ascii="Times New Roman" w:hAnsi="Times New Roman" w:cs="Antiqua"/>
          <w:sz w:val="28"/>
          <w:szCs w:val="28"/>
          <w:lang w:eastAsia="ru-RU"/>
        </w:rPr>
        <w:t>.1</w:t>
      </w:r>
      <w:r w:rsidR="00E301C0">
        <w:rPr>
          <w:rFonts w:ascii="Times New Roman" w:hAnsi="Times New Roman" w:cs="Antiqua"/>
          <w:sz w:val="28"/>
          <w:szCs w:val="28"/>
          <w:lang w:eastAsia="ru-RU"/>
        </w:rPr>
        <w:t>0</w:t>
      </w:r>
      <w:r>
        <w:rPr>
          <w:rFonts w:ascii="Times New Roman" w:hAnsi="Times New Roman" w:cs="Antiqua"/>
          <w:sz w:val="28"/>
          <w:szCs w:val="28"/>
          <w:lang w:eastAsia="ru-RU"/>
        </w:rPr>
        <w:t>.202</w:t>
      </w:r>
      <w:r w:rsidR="00876B90">
        <w:rPr>
          <w:rFonts w:ascii="Times New Roman" w:hAnsi="Times New Roman" w:cs="Antiqua"/>
          <w:sz w:val="28"/>
          <w:szCs w:val="28"/>
          <w:lang w:eastAsia="ru-RU"/>
        </w:rPr>
        <w:t>4</w:t>
      </w:r>
      <w:r>
        <w:rPr>
          <w:rFonts w:ascii="Times New Roman" w:hAnsi="Times New Roman" w:cs="Antiqua"/>
          <w:sz w:val="28"/>
          <w:szCs w:val="28"/>
          <w:lang w:eastAsia="ru-RU"/>
        </w:rPr>
        <w:t xml:space="preserve"> № </w:t>
      </w:r>
      <w:r w:rsidR="00FE3983">
        <w:rPr>
          <w:rFonts w:ascii="Times New Roman" w:hAnsi="Times New Roman" w:cs="Antiqua"/>
          <w:sz w:val="28"/>
          <w:szCs w:val="28"/>
          <w:lang w:eastAsia="ru-RU"/>
        </w:rPr>
        <w:t>474</w:t>
      </w:r>
      <w:bookmarkStart w:id="0" w:name="_GoBack"/>
      <w:bookmarkEnd w:id="0"/>
      <w:r w:rsidR="002C1862" w:rsidRPr="002C1862">
        <w:rPr>
          <w:rFonts w:ascii="Times New Roman" w:hAnsi="Times New Roman" w:cs="Antiqua"/>
          <w:sz w:val="28"/>
          <w:szCs w:val="28"/>
          <w:lang w:eastAsia="ru-RU"/>
        </w:rPr>
        <w:t>-од</w:t>
      </w:r>
    </w:p>
    <w:p w:rsidR="002C1862" w:rsidRDefault="002C1862" w:rsidP="00683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76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  <w:r w:rsidRPr="000544D9">
        <w:rPr>
          <w:rFonts w:ascii="Times New Roman" w:hAnsi="Times New Roman" w:cs="Antiqua"/>
          <w:b/>
          <w:sz w:val="28"/>
          <w:szCs w:val="28"/>
          <w:lang w:eastAsia="ru-RU"/>
        </w:rPr>
        <w:t>П</w:t>
      </w:r>
      <w:r>
        <w:rPr>
          <w:rFonts w:ascii="Times New Roman" w:hAnsi="Times New Roman" w:cs="Antiqua"/>
          <w:b/>
          <w:sz w:val="28"/>
          <w:szCs w:val="28"/>
          <w:lang w:eastAsia="ru-RU"/>
        </w:rPr>
        <w:t>ЕРЕЛІК</w:t>
      </w:r>
    </w:p>
    <w:p w:rsidR="000544D9" w:rsidRPr="000544D9" w:rsidRDefault="000544D9" w:rsidP="00B733B2">
      <w:pPr>
        <w:pStyle w:val="a4"/>
        <w:jc w:val="center"/>
        <w:rPr>
          <w:rFonts w:ascii="Times New Roman" w:hAnsi="Times New Roman" w:cs="Antiqua"/>
          <w:b/>
          <w:sz w:val="28"/>
          <w:szCs w:val="28"/>
          <w:lang w:eastAsia="ru-RU"/>
        </w:rPr>
      </w:pPr>
    </w:p>
    <w:p w:rsidR="000B3769" w:rsidRPr="00DE696C" w:rsidRDefault="00DE696C" w:rsidP="00DE696C">
      <w:pPr>
        <w:pStyle w:val="a4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 w:rsidRPr="00DE696C">
        <w:rPr>
          <w:rFonts w:ascii="Times New Roman" w:hAnsi="Times New Roman" w:cs="Antiqua"/>
          <w:sz w:val="28"/>
          <w:szCs w:val="28"/>
          <w:lang w:eastAsia="ru-RU"/>
        </w:rPr>
        <w:t>спеціалістів ветеринарної медицини державних установ, що входять до сфери управління Головного управління Держпродспоживслужби та розташовані на території Волинської області</w:t>
      </w:r>
      <w:r>
        <w:rPr>
          <w:rFonts w:ascii="Times New Roman" w:hAnsi="Times New Roman" w:cs="Antiqua"/>
          <w:sz w:val="28"/>
          <w:szCs w:val="28"/>
          <w:lang w:eastAsia="ru-RU"/>
        </w:rPr>
        <w:t xml:space="preserve"> для надання їм </w:t>
      </w:r>
      <w:r w:rsidRPr="00DE696C">
        <w:rPr>
          <w:rFonts w:ascii="Times New Roman" w:hAnsi="Times New Roman" w:cs="Antiqua"/>
          <w:sz w:val="28"/>
          <w:szCs w:val="28"/>
          <w:lang w:eastAsia="ru-RU"/>
        </w:rPr>
        <w:t>повноважень уповноваженого ветеринара</w:t>
      </w:r>
    </w:p>
    <w:p w:rsidR="00DE696C" w:rsidRDefault="00DE696C" w:rsidP="000B37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245"/>
        <w:gridCol w:w="9639"/>
      </w:tblGrid>
      <w:tr w:rsidR="000B3769" w:rsidTr="007478E8">
        <w:tc>
          <w:tcPr>
            <w:tcW w:w="594" w:type="dxa"/>
          </w:tcPr>
          <w:p w:rsidR="000B3769" w:rsidRDefault="000B3769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245" w:type="dxa"/>
          </w:tcPr>
          <w:p w:rsidR="000B3769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9639" w:type="dxa"/>
          </w:tcPr>
          <w:p w:rsidR="000B3769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B3770B" w:rsidTr="007478E8">
        <w:tc>
          <w:tcPr>
            <w:tcW w:w="594" w:type="dxa"/>
          </w:tcPr>
          <w:p w:rsidR="00B3770B" w:rsidRDefault="00B3770B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</w:tcPr>
          <w:p w:rsidR="00B3770B" w:rsidRPr="00AF4CA5" w:rsidRDefault="00B3770B" w:rsidP="00B377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Дмитрук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Євгенія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Вікентіївна</w:t>
            </w:r>
            <w:proofErr w:type="spellEnd"/>
          </w:p>
        </w:tc>
        <w:tc>
          <w:tcPr>
            <w:tcW w:w="9639" w:type="dxa"/>
          </w:tcPr>
          <w:p w:rsidR="00B3770B" w:rsidRPr="00AF4CA5" w:rsidRDefault="00B3770B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Завідуюча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Затурцівської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Локачинського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692C3B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245" w:type="dxa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Дубенюк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Савівна</w:t>
            </w:r>
            <w:proofErr w:type="spellEnd"/>
          </w:p>
        </w:tc>
        <w:tc>
          <w:tcPr>
            <w:tcW w:w="9639" w:type="dxa"/>
            <w:vAlign w:val="center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Іваничівського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Іваничівського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B3770B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Степанюк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B3770B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Шумчук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Завідуюча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Привітненської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Локачинського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AF4CA5">
        <w:trPr>
          <w:trHeight w:val="614"/>
        </w:trPr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Береза Ольга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Устилузької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="00AF4CA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Володимирської</w:t>
            </w:r>
            <w:proofErr w:type="spellEnd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F4CA5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Петрина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Терефельська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Купичівської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Мившук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Купичівської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Алексійчук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RPr="00C12436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Пшонік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RPr="00C12436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Литвиненко Валентина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Любомльського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RPr="00876B90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Коперсак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Тодосійович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RPr="006250C7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Шадура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Лариса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Георгіївна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RPr="006250C7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Войцеховська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Турійського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RPr="006250C7" w:rsidTr="008065A9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Гінайло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AF4CA5" w:rsidRDefault="00F500EE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Шацького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Ковельської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</w:p>
        </w:tc>
      </w:tr>
      <w:tr w:rsidR="00F500EE" w:rsidRPr="006250C7" w:rsidTr="00895E95">
        <w:tc>
          <w:tcPr>
            <w:tcW w:w="594" w:type="dxa"/>
          </w:tcPr>
          <w:p w:rsidR="00F500EE" w:rsidRDefault="00F500EE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0EE" w:rsidRPr="00AF4CA5" w:rsidRDefault="00F500EE" w:rsidP="00F50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Ткачук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0EE" w:rsidRPr="00FE1E83" w:rsidRDefault="00FE1E83" w:rsidP="00FE1E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Заступник</w:t>
            </w:r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начальника </w:t>
            </w:r>
            <w:proofErr w:type="spellStart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Волинської</w:t>
            </w:r>
            <w:proofErr w:type="spellEnd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обласної</w:t>
            </w:r>
            <w:proofErr w:type="spellEnd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ветринарної</w:t>
            </w:r>
            <w:proofErr w:type="spellEnd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500EE"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медициини</w:t>
            </w:r>
            <w:proofErr w:type="spellEnd"/>
          </w:p>
        </w:tc>
      </w:tr>
      <w:tr w:rsidR="00AF4CA5" w:rsidRPr="006250C7" w:rsidTr="00895E95">
        <w:tc>
          <w:tcPr>
            <w:tcW w:w="594" w:type="dxa"/>
          </w:tcPr>
          <w:p w:rsidR="00AF4CA5" w:rsidRDefault="00AF4CA5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A5" w:rsidRPr="00AF4CA5" w:rsidRDefault="00AF4CA5" w:rsidP="00AF4C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Вербицький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CA5" w:rsidRPr="00AF4CA5" w:rsidRDefault="00AF4CA5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Завідувач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Рожищенського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меедициини</w:t>
            </w:r>
            <w:proofErr w:type="spellEnd"/>
          </w:p>
        </w:tc>
      </w:tr>
      <w:tr w:rsidR="00AF4CA5" w:rsidRPr="006250C7" w:rsidTr="00895E95">
        <w:tc>
          <w:tcPr>
            <w:tcW w:w="594" w:type="dxa"/>
          </w:tcPr>
          <w:p w:rsidR="00AF4CA5" w:rsidRDefault="00AF4CA5" w:rsidP="00AF4C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CA5" w:rsidRPr="00AF4CA5" w:rsidRDefault="00AF4CA5" w:rsidP="00AF4C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Клачук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CA5" w:rsidRPr="00AF4CA5" w:rsidRDefault="00AF4CA5" w:rsidP="00AF4C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Провідний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медицини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Горохівського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здійснення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протиепізоотичних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лікувально-профілактичних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заходів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Волинської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лікарні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ветринарної</w:t>
            </w:r>
            <w:proofErr w:type="spellEnd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F4C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меедициини</w:t>
            </w:r>
            <w:proofErr w:type="spellEnd"/>
          </w:p>
        </w:tc>
      </w:tr>
    </w:tbl>
    <w:p w:rsidR="00457FA5" w:rsidRPr="00457FA5" w:rsidRDefault="00457FA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57FA5" w:rsidRPr="00457FA5" w:rsidSect="00AF4CA5">
      <w:pgSz w:w="16838" w:h="11906" w:orient="landscape"/>
      <w:pgMar w:top="426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544D9"/>
    <w:rsid w:val="0008098E"/>
    <w:rsid w:val="000B353F"/>
    <w:rsid w:val="000B3769"/>
    <w:rsid w:val="000B655B"/>
    <w:rsid w:val="000D1B19"/>
    <w:rsid w:val="001B48D7"/>
    <w:rsid w:val="001B5DE7"/>
    <w:rsid w:val="001B6F5C"/>
    <w:rsid w:val="001D14E3"/>
    <w:rsid w:val="001D52C7"/>
    <w:rsid w:val="002534B5"/>
    <w:rsid w:val="002C1862"/>
    <w:rsid w:val="00357393"/>
    <w:rsid w:val="00397892"/>
    <w:rsid w:val="003A39D4"/>
    <w:rsid w:val="003B121A"/>
    <w:rsid w:val="00422499"/>
    <w:rsid w:val="00457FA5"/>
    <w:rsid w:val="00470A7E"/>
    <w:rsid w:val="00535A1C"/>
    <w:rsid w:val="005825DF"/>
    <w:rsid w:val="005A58B8"/>
    <w:rsid w:val="005A73A0"/>
    <w:rsid w:val="005C7022"/>
    <w:rsid w:val="005D3FFE"/>
    <w:rsid w:val="006250C7"/>
    <w:rsid w:val="006839F7"/>
    <w:rsid w:val="006B1A13"/>
    <w:rsid w:val="00700B1E"/>
    <w:rsid w:val="007209FE"/>
    <w:rsid w:val="007358A1"/>
    <w:rsid w:val="007478E8"/>
    <w:rsid w:val="00765194"/>
    <w:rsid w:val="00767389"/>
    <w:rsid w:val="007D2C2A"/>
    <w:rsid w:val="007D4D81"/>
    <w:rsid w:val="00876B90"/>
    <w:rsid w:val="008A1729"/>
    <w:rsid w:val="008C020C"/>
    <w:rsid w:val="008D19DA"/>
    <w:rsid w:val="008F327B"/>
    <w:rsid w:val="00922ED9"/>
    <w:rsid w:val="00992370"/>
    <w:rsid w:val="00A230E2"/>
    <w:rsid w:val="00A933B7"/>
    <w:rsid w:val="00AF4CA5"/>
    <w:rsid w:val="00AF7E64"/>
    <w:rsid w:val="00B3770B"/>
    <w:rsid w:val="00B65C36"/>
    <w:rsid w:val="00B733B2"/>
    <w:rsid w:val="00B96488"/>
    <w:rsid w:val="00BD5B19"/>
    <w:rsid w:val="00BD7D4F"/>
    <w:rsid w:val="00C12436"/>
    <w:rsid w:val="00C97207"/>
    <w:rsid w:val="00D777C8"/>
    <w:rsid w:val="00DE696C"/>
    <w:rsid w:val="00E301C0"/>
    <w:rsid w:val="00E73A09"/>
    <w:rsid w:val="00F4528D"/>
    <w:rsid w:val="00F500EE"/>
    <w:rsid w:val="00F8016E"/>
    <w:rsid w:val="00FC0E2B"/>
    <w:rsid w:val="00FD5481"/>
    <w:rsid w:val="00FE1E83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B65A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186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05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2459</Words>
  <Characters>1403</Characters>
  <Application>Microsoft Office Word</Application>
  <DocSecurity>4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2</cp:revision>
  <cp:lastPrinted>2024-11-15T08:20:00Z</cp:lastPrinted>
  <dcterms:created xsi:type="dcterms:W3CDTF">2024-11-15T08:21:00Z</dcterms:created>
  <dcterms:modified xsi:type="dcterms:W3CDTF">2024-11-15T08:21:00Z</dcterms:modified>
</cp:coreProperties>
</file>