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98" w:rsidRPr="00D20198" w:rsidRDefault="00613053" w:rsidP="00D20198">
      <w:r w:rsidRPr="00613053">
        <w:t>https://public.nazk.gov.ua/documents/e3e1f074-05fa-4e10-9688-8d89930859f2</w:t>
      </w:r>
      <w:bookmarkStart w:id="0" w:name="_GoBack"/>
      <w:bookmarkEnd w:id="0"/>
    </w:p>
    <w:sectPr w:rsidR="00D20198" w:rsidRPr="00D201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2F"/>
    <w:rsid w:val="00613053"/>
    <w:rsid w:val="007A106D"/>
    <w:rsid w:val="00A2762F"/>
    <w:rsid w:val="00CD6F2A"/>
    <w:rsid w:val="00D2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5718B-D139-474E-9DA8-C5773ED8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1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2023-12-22T12:58:00Z</dcterms:created>
  <dcterms:modified xsi:type="dcterms:W3CDTF">2024-06-12T13:59:00Z</dcterms:modified>
</cp:coreProperties>
</file>