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7B" w:rsidRPr="00DB7707" w:rsidRDefault="00E97D7B" w:rsidP="00E97D7B">
      <w:pPr>
        <w:ind w:firstLine="6096"/>
        <w:rPr>
          <w:sz w:val="22"/>
          <w:szCs w:val="28"/>
          <w:lang w:val="uk-UA"/>
        </w:rPr>
      </w:pPr>
      <w:r w:rsidRPr="00DB7707">
        <w:rPr>
          <w:sz w:val="22"/>
          <w:szCs w:val="28"/>
          <w:lang w:val="uk-UA"/>
        </w:rPr>
        <w:t>ЗАТВЕРДЖЕНО</w:t>
      </w:r>
    </w:p>
    <w:p w:rsidR="00E97D7B" w:rsidRPr="00DB7707" w:rsidRDefault="00E97D7B" w:rsidP="00E97D7B">
      <w:pPr>
        <w:ind w:firstLine="6096"/>
        <w:rPr>
          <w:sz w:val="22"/>
          <w:szCs w:val="28"/>
          <w:lang w:val="uk-UA"/>
        </w:rPr>
      </w:pPr>
      <w:r w:rsidRPr="00DB7707">
        <w:rPr>
          <w:sz w:val="22"/>
          <w:szCs w:val="28"/>
          <w:lang w:val="uk-UA"/>
        </w:rPr>
        <w:t>Наказ Головного управління</w:t>
      </w:r>
    </w:p>
    <w:p w:rsidR="00E97D7B" w:rsidRPr="00DB7707" w:rsidRDefault="00E97D7B" w:rsidP="00E97D7B">
      <w:pPr>
        <w:ind w:firstLine="6096"/>
        <w:rPr>
          <w:sz w:val="22"/>
          <w:szCs w:val="28"/>
          <w:lang w:val="uk-UA"/>
        </w:rPr>
      </w:pPr>
      <w:r w:rsidRPr="00DB7707">
        <w:rPr>
          <w:sz w:val="22"/>
          <w:szCs w:val="28"/>
          <w:lang w:val="uk-UA"/>
        </w:rPr>
        <w:t>Держпродспоживслужби</w:t>
      </w:r>
    </w:p>
    <w:p w:rsidR="00E97D7B" w:rsidRPr="00DB7707" w:rsidRDefault="00E97D7B" w:rsidP="00E97D7B">
      <w:pPr>
        <w:ind w:firstLine="6096"/>
        <w:rPr>
          <w:sz w:val="22"/>
          <w:szCs w:val="28"/>
          <w:lang w:val="uk-UA"/>
        </w:rPr>
      </w:pPr>
      <w:r w:rsidRPr="00DB7707">
        <w:rPr>
          <w:sz w:val="22"/>
          <w:szCs w:val="28"/>
          <w:lang w:val="uk-UA"/>
        </w:rPr>
        <w:t xml:space="preserve">у Волинській області </w:t>
      </w:r>
    </w:p>
    <w:p w:rsidR="00E97D7B" w:rsidRPr="00DB7707" w:rsidRDefault="00E97D7B" w:rsidP="00E97D7B">
      <w:pPr>
        <w:ind w:firstLine="6096"/>
        <w:rPr>
          <w:sz w:val="22"/>
          <w:szCs w:val="28"/>
          <w:lang w:val="uk-UA"/>
        </w:rPr>
      </w:pPr>
      <w:r w:rsidRPr="00DB7707">
        <w:rPr>
          <w:sz w:val="22"/>
          <w:szCs w:val="28"/>
          <w:lang w:val="uk-UA"/>
        </w:rPr>
        <w:t>від 19 лютого 2019 року № 48 – од</w:t>
      </w:r>
    </w:p>
    <w:p w:rsidR="00E11AE7" w:rsidRPr="00DB7707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DB7707" w:rsidRDefault="00E7199B" w:rsidP="009B15E7">
      <w:pPr>
        <w:jc w:val="center"/>
        <w:rPr>
          <w:b/>
          <w:sz w:val="28"/>
          <w:szCs w:val="28"/>
          <w:lang w:val="uk-UA"/>
        </w:rPr>
      </w:pPr>
      <w:r w:rsidRPr="00DB7707">
        <w:rPr>
          <w:b/>
          <w:sz w:val="28"/>
          <w:szCs w:val="28"/>
          <w:lang w:val="uk-UA"/>
        </w:rPr>
        <w:t>УМОВИ</w:t>
      </w:r>
    </w:p>
    <w:p w:rsidR="00E7199B" w:rsidRPr="00DB7707" w:rsidRDefault="00E7199B" w:rsidP="00E7199B">
      <w:pPr>
        <w:jc w:val="center"/>
        <w:rPr>
          <w:b/>
          <w:lang w:val="uk-UA"/>
        </w:rPr>
      </w:pPr>
      <w:r w:rsidRPr="00DB7707">
        <w:rPr>
          <w:b/>
          <w:sz w:val="28"/>
          <w:szCs w:val="28"/>
          <w:lang w:val="uk-UA"/>
        </w:rPr>
        <w:t>проведення конкурсу</w:t>
      </w:r>
    </w:p>
    <w:p w:rsidR="00E7199B" w:rsidRPr="00DB7707" w:rsidRDefault="00E7199B" w:rsidP="00E7199B">
      <w:pPr>
        <w:jc w:val="center"/>
        <w:rPr>
          <w:b/>
          <w:lang w:val="uk-UA"/>
        </w:rPr>
      </w:pPr>
      <w:r w:rsidRPr="00DB7707">
        <w:rPr>
          <w:b/>
          <w:lang w:val="uk-UA"/>
        </w:rPr>
        <w:t>на зайняття вакантної посади державної служби категорії «</w:t>
      </w:r>
      <w:r w:rsidR="001126FA" w:rsidRPr="00DB7707">
        <w:rPr>
          <w:b/>
          <w:lang w:val="uk-UA"/>
        </w:rPr>
        <w:t>Б</w:t>
      </w:r>
      <w:r w:rsidRPr="00DB7707">
        <w:rPr>
          <w:b/>
          <w:lang w:val="uk-UA"/>
        </w:rPr>
        <w:t>» –</w:t>
      </w:r>
    </w:p>
    <w:p w:rsidR="004E4715" w:rsidRPr="00DB7707" w:rsidRDefault="00A3414A" w:rsidP="004E4715">
      <w:pPr>
        <w:jc w:val="center"/>
        <w:rPr>
          <w:b/>
          <w:lang w:val="uk-UA"/>
        </w:rPr>
      </w:pPr>
      <w:r w:rsidRPr="00DB7707">
        <w:rPr>
          <w:b/>
          <w:lang w:val="uk-UA"/>
        </w:rPr>
        <w:t xml:space="preserve">заступника начальника управління - </w:t>
      </w:r>
      <w:r w:rsidR="001126FA" w:rsidRPr="00DB7707">
        <w:rPr>
          <w:b/>
          <w:lang w:val="uk-UA"/>
        </w:rPr>
        <w:t xml:space="preserve">начальника </w:t>
      </w:r>
      <w:r w:rsidR="004E4715" w:rsidRPr="00DB7707">
        <w:rPr>
          <w:b/>
          <w:lang w:val="uk-UA"/>
        </w:rPr>
        <w:t>відділу</w:t>
      </w:r>
      <w:r w:rsidR="001126FA" w:rsidRPr="00DB7707">
        <w:rPr>
          <w:b/>
          <w:lang w:val="uk-UA"/>
        </w:rPr>
        <w:t xml:space="preserve"> </w:t>
      </w:r>
      <w:r w:rsidRPr="00DB7707">
        <w:rPr>
          <w:b/>
          <w:lang w:val="uk-UA"/>
        </w:rPr>
        <w:t xml:space="preserve">безпечності харчових продуктів та ветеринарної медицини </w:t>
      </w:r>
      <w:r w:rsidR="00D15C8D" w:rsidRPr="00DB7707">
        <w:rPr>
          <w:b/>
          <w:lang w:val="uk-UA"/>
        </w:rPr>
        <w:t>Люб</w:t>
      </w:r>
      <w:r w:rsidR="00B9638F" w:rsidRPr="00DB7707">
        <w:rPr>
          <w:b/>
          <w:lang w:val="uk-UA"/>
        </w:rPr>
        <w:t>омльського</w:t>
      </w:r>
      <w:r w:rsidR="003838C4" w:rsidRPr="00DB7707">
        <w:rPr>
          <w:b/>
          <w:lang w:val="uk-UA"/>
        </w:rPr>
        <w:t xml:space="preserve"> </w:t>
      </w:r>
      <w:r w:rsidR="00C32232" w:rsidRPr="00DB7707">
        <w:rPr>
          <w:b/>
          <w:lang w:val="uk-UA"/>
        </w:rPr>
        <w:t>районного</w:t>
      </w:r>
      <w:r w:rsidR="004E4715" w:rsidRPr="00DB7707">
        <w:rPr>
          <w:b/>
          <w:lang w:val="uk-UA"/>
        </w:rPr>
        <w:t xml:space="preserve"> управління </w:t>
      </w:r>
      <w:r w:rsidR="001126FA" w:rsidRPr="00DB7707">
        <w:rPr>
          <w:b/>
          <w:lang w:val="uk-UA"/>
        </w:rPr>
        <w:t>Головного управління Держпродспоживслужби</w:t>
      </w:r>
      <w:r w:rsidR="00661B9B" w:rsidRPr="00DB7707">
        <w:rPr>
          <w:b/>
          <w:lang w:val="uk-UA"/>
        </w:rPr>
        <w:t xml:space="preserve"> у Волинській області</w:t>
      </w:r>
      <w:r w:rsidR="004E4715" w:rsidRPr="00DB7707">
        <w:rPr>
          <w:b/>
          <w:lang w:val="uk-UA"/>
        </w:rPr>
        <w:t xml:space="preserve"> </w:t>
      </w:r>
    </w:p>
    <w:p w:rsidR="00B627FF" w:rsidRPr="00DB7707" w:rsidRDefault="00B627FF" w:rsidP="00E7199B">
      <w:pPr>
        <w:ind w:firstLine="720"/>
        <w:jc w:val="both"/>
        <w:rPr>
          <w:b/>
          <w:lang w:val="uk-UA"/>
        </w:rPr>
      </w:pPr>
    </w:p>
    <w:p w:rsidR="007F2565" w:rsidRPr="00DB7707" w:rsidRDefault="007F2565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E7199B" w:rsidRPr="00DB770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DB7707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DB770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DB7707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DB7707" w:rsidRDefault="00373F79" w:rsidP="00373F79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DB7707" w:rsidRDefault="00373F79" w:rsidP="00373F79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 w:rsidRPr="00DB7707">
              <w:rPr>
                <w:sz w:val="22"/>
                <w:lang w:val="uk-UA"/>
              </w:rPr>
              <w:t>ристовуються для їх виробництва,</w:t>
            </w:r>
            <w:r w:rsidRPr="00DB7707">
              <w:rPr>
                <w:sz w:val="22"/>
                <w:lang w:val="uk-UA"/>
              </w:rPr>
              <w:t xml:space="preserve"> </w:t>
            </w:r>
            <w:r w:rsidR="000D4F28" w:rsidRPr="00DB7707">
              <w:rPr>
                <w:sz w:val="22"/>
                <w:lang w:val="uk-UA"/>
              </w:rPr>
              <w:t>п</w:t>
            </w:r>
            <w:r w:rsidRPr="00DB7707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DB7707" w:rsidRDefault="00373F79" w:rsidP="00373F79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Здійснює контроль порядку видачі документів дозвільного характеру в межах своєї компетенції.</w:t>
            </w:r>
          </w:p>
          <w:p w:rsidR="00373F79" w:rsidRPr="00DB7707" w:rsidRDefault="00373F79" w:rsidP="00373F79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DB7707" w:rsidRDefault="00373F79" w:rsidP="00373F79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</w:t>
            </w:r>
            <w:r w:rsidR="00ED1426" w:rsidRPr="00DB7707">
              <w:rPr>
                <w:sz w:val="22"/>
                <w:lang w:val="uk-UA"/>
              </w:rPr>
              <w:t>Своєчасно узагальнює та подає звіт форми 5-ВЕТ, 6-ВЕТ, 7-ВЕТ та звіти згідно</w:t>
            </w:r>
            <w:r w:rsidR="00034467" w:rsidRPr="00DB7707">
              <w:rPr>
                <w:sz w:val="22"/>
                <w:lang w:val="uk-UA"/>
              </w:rPr>
              <w:t xml:space="preserve"> з</w:t>
            </w:r>
            <w:r w:rsidR="00ED1426" w:rsidRPr="00DB7707">
              <w:rPr>
                <w:sz w:val="22"/>
                <w:lang w:val="uk-UA"/>
              </w:rPr>
              <w:t xml:space="preserve"> внутрішн</w:t>
            </w:r>
            <w:r w:rsidR="00034467" w:rsidRPr="00DB7707">
              <w:rPr>
                <w:sz w:val="22"/>
                <w:lang w:val="uk-UA"/>
              </w:rPr>
              <w:t>ім</w:t>
            </w:r>
            <w:r w:rsidR="00ED1426" w:rsidRPr="00DB7707">
              <w:rPr>
                <w:sz w:val="22"/>
                <w:lang w:val="uk-UA"/>
              </w:rPr>
              <w:t xml:space="preserve"> розподіл</w:t>
            </w:r>
            <w:r w:rsidR="00034467" w:rsidRPr="00DB7707">
              <w:rPr>
                <w:sz w:val="22"/>
                <w:lang w:val="uk-UA"/>
              </w:rPr>
              <w:t>ом</w:t>
            </w:r>
            <w:r w:rsidR="00ED1426" w:rsidRPr="00DB7707">
              <w:rPr>
                <w:sz w:val="22"/>
                <w:lang w:val="uk-UA"/>
              </w:rPr>
              <w:t xml:space="preserve"> у відділі</w:t>
            </w:r>
            <w:r w:rsidRPr="00DB7707">
              <w:rPr>
                <w:sz w:val="22"/>
                <w:lang w:val="uk-UA"/>
              </w:rPr>
              <w:t>.</w:t>
            </w:r>
          </w:p>
          <w:p w:rsidR="00373F79" w:rsidRPr="00DB7707" w:rsidRDefault="00373F79" w:rsidP="00373F79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</w:t>
            </w:r>
            <w:r w:rsidR="009F02BD" w:rsidRPr="00DB7707">
              <w:rPr>
                <w:sz w:val="22"/>
                <w:lang w:val="uk-UA"/>
              </w:rPr>
              <w:t xml:space="preserve"> </w:t>
            </w:r>
            <w:r w:rsidRPr="00DB7707">
              <w:rPr>
                <w:sz w:val="22"/>
                <w:lang w:val="uk-UA"/>
              </w:rPr>
              <w:t>Організ</w:t>
            </w:r>
            <w:r w:rsidR="00AC69B1" w:rsidRPr="00DB7707">
              <w:rPr>
                <w:sz w:val="22"/>
                <w:lang w:val="uk-UA"/>
              </w:rPr>
              <w:t xml:space="preserve">овує </w:t>
            </w:r>
            <w:r w:rsidRPr="00DB7707">
              <w:rPr>
                <w:sz w:val="22"/>
                <w:lang w:val="uk-UA"/>
              </w:rPr>
              <w:t xml:space="preserve">проведення спеціалістами </w:t>
            </w:r>
            <w:r w:rsidR="00034467" w:rsidRPr="00DB7707">
              <w:rPr>
                <w:sz w:val="22"/>
                <w:lang w:val="uk-UA"/>
              </w:rPr>
              <w:t>в</w:t>
            </w:r>
            <w:r w:rsidRPr="00DB7707">
              <w:rPr>
                <w:sz w:val="22"/>
                <w:lang w:val="uk-UA"/>
              </w:rPr>
              <w:t xml:space="preserve">ідділу перевірок суб’єктів господарської діяльності незалежно від форми власності згідно з чинним законодавством у межах повноважень </w:t>
            </w:r>
            <w:r w:rsidR="00554A6E" w:rsidRPr="00DB7707">
              <w:rPr>
                <w:sz w:val="22"/>
                <w:lang w:val="uk-UA"/>
              </w:rPr>
              <w:t>в</w:t>
            </w:r>
            <w:r w:rsidRPr="00DB7707">
              <w:rPr>
                <w:sz w:val="22"/>
                <w:lang w:val="uk-UA"/>
              </w:rPr>
              <w:t>ідділу. Розгляд</w:t>
            </w:r>
            <w:r w:rsidR="00034467" w:rsidRPr="00DB7707">
              <w:rPr>
                <w:sz w:val="22"/>
                <w:lang w:val="uk-UA"/>
              </w:rPr>
              <w:t>ає</w:t>
            </w:r>
            <w:r w:rsidRPr="00DB7707">
              <w:rPr>
                <w:sz w:val="22"/>
                <w:lang w:val="uk-UA"/>
              </w:rPr>
              <w:t xml:space="preserve"> результат</w:t>
            </w:r>
            <w:r w:rsidR="00034467" w:rsidRPr="00DB7707">
              <w:rPr>
                <w:sz w:val="22"/>
                <w:lang w:val="uk-UA"/>
              </w:rPr>
              <w:t>и</w:t>
            </w:r>
            <w:r w:rsidRPr="00DB7707">
              <w:rPr>
                <w:sz w:val="22"/>
                <w:lang w:val="uk-UA"/>
              </w:rPr>
              <w:t xml:space="preserve"> цих перевірок та вжи</w:t>
            </w:r>
            <w:r w:rsidR="00034467" w:rsidRPr="00DB7707">
              <w:rPr>
                <w:sz w:val="22"/>
                <w:lang w:val="uk-UA"/>
              </w:rPr>
              <w:t>ває</w:t>
            </w:r>
            <w:r w:rsidRPr="00DB7707">
              <w:rPr>
                <w:sz w:val="22"/>
                <w:lang w:val="uk-UA"/>
              </w:rPr>
              <w:t xml:space="preserve"> відповідних заходів до порушників законодавства.</w:t>
            </w:r>
          </w:p>
          <w:p w:rsidR="009F64F6" w:rsidRPr="00DB7707" w:rsidRDefault="009F64F6" w:rsidP="009F64F6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Здійснює державний нагляд (контроль</w:t>
            </w:r>
            <w:r w:rsidR="00034467" w:rsidRPr="00DB7707">
              <w:rPr>
                <w:sz w:val="22"/>
                <w:lang w:val="uk-UA"/>
              </w:rPr>
              <w:t>)</w:t>
            </w:r>
            <w:r w:rsidRPr="00DB7707">
              <w:rPr>
                <w:sz w:val="22"/>
                <w:lang w:val="uk-UA"/>
              </w:rPr>
              <w:t xml:space="preserve">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DB7707" w:rsidRDefault="009F02BD" w:rsidP="009F64F6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</w:t>
            </w:r>
            <w:r w:rsidR="009F64F6" w:rsidRPr="00DB7707">
              <w:rPr>
                <w:sz w:val="22"/>
                <w:lang w:val="uk-UA"/>
              </w:rPr>
              <w:t>Надає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DB7707" w:rsidRDefault="00373F79" w:rsidP="00373F79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  </w:t>
            </w:r>
            <w:r w:rsidR="00A96CDC" w:rsidRPr="00DB7707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DB7707" w:rsidRDefault="00123762" w:rsidP="009F02BD">
            <w:pPr>
              <w:jc w:val="both"/>
              <w:rPr>
                <w:sz w:val="22"/>
                <w:lang w:val="uk-UA"/>
              </w:rPr>
            </w:pPr>
            <w:r w:rsidRPr="00DB7707">
              <w:rPr>
                <w:sz w:val="22"/>
                <w:lang w:val="uk-UA"/>
              </w:rPr>
              <w:t xml:space="preserve"> </w:t>
            </w:r>
            <w:r w:rsidR="00722815" w:rsidRPr="00DB7707">
              <w:rPr>
                <w:sz w:val="22"/>
                <w:lang w:val="uk-UA"/>
              </w:rPr>
              <w:t xml:space="preserve"> </w:t>
            </w:r>
            <w:r w:rsidR="009F02BD" w:rsidRPr="00DB7707">
              <w:rPr>
                <w:sz w:val="22"/>
                <w:lang w:val="uk-UA"/>
              </w:rPr>
              <w:t xml:space="preserve"> </w:t>
            </w:r>
            <w:r w:rsidR="00A96CDC" w:rsidRPr="00DB7707">
              <w:rPr>
                <w:sz w:val="22"/>
                <w:lang w:val="uk-UA"/>
              </w:rPr>
              <w:t>Забезпечує доступ до публічної інформації, що перебуває у його компетенції</w:t>
            </w:r>
            <w:r w:rsidRPr="00DB7707">
              <w:rPr>
                <w:sz w:val="22"/>
                <w:lang w:val="uk-UA"/>
              </w:rPr>
              <w:t>.</w:t>
            </w:r>
          </w:p>
        </w:tc>
      </w:tr>
      <w:tr w:rsidR="00E7199B" w:rsidRPr="00DB7707" w:rsidTr="00C1097A">
        <w:trPr>
          <w:trHeight w:val="55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C1097A" w:rsidP="00A3414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Посадовий оклад – 5710 грн., надбавки, доплати та премії відповідно до Закону України «Про державну службу»</w:t>
            </w:r>
          </w:p>
        </w:tc>
      </w:tr>
      <w:tr w:rsidR="00E7199B" w:rsidRPr="00DB770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DB770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B7707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B770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B770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B770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lastRenderedPageBreak/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B770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B770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B7707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B770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B770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B7707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 w:rsidRPr="00DB77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B7707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B7707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B7707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AC69B1" w:rsidRPr="00DB770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69B1" w:rsidRPr="00DB7707" w:rsidRDefault="00AC69B1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8)</w:t>
            </w:r>
            <w:r w:rsidRPr="00DB77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B7707">
              <w:rPr>
                <w:rFonts w:ascii="Times New Roman" w:hAnsi="Times New Roman"/>
                <w:sz w:val="22"/>
                <w:szCs w:val="22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4532" w:rsidRPr="00DB7707" w:rsidRDefault="000E05A5" w:rsidP="00137ABA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</w:t>
            </w:r>
            <w:r w:rsidR="00A1493D"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E10771"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137A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A96CDC"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A1493D"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 березня 2019</w:t>
            </w:r>
            <w:r w:rsidR="00A96CDC"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B77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DB770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DB7707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DB7707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A1493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</w:rPr>
              <w:t>14 березня 2019</w:t>
            </w:r>
            <w:r w:rsidR="00A96CDC" w:rsidRPr="00DB7707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DB7707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DB770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DB770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DB7707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DB7707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B7707">
              <w:rPr>
                <w:rFonts w:ascii="Times New Roman" w:hAnsi="Times New Roman"/>
                <w:sz w:val="22"/>
                <w:szCs w:val="22"/>
              </w:rPr>
              <w:t>430</w:t>
            </w:r>
            <w:r w:rsidRPr="00DB7707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B7707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B7707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B770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B7707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B770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DB770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DB7707">
              <w:rPr>
                <w:b/>
                <w:sz w:val="22"/>
                <w:szCs w:val="22"/>
                <w:lang w:val="uk-UA"/>
              </w:rPr>
              <w:t>’</w:t>
            </w:r>
            <w:r w:rsidRPr="00DB7707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B7707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DB7707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DB7707">
              <w:rPr>
                <w:sz w:val="22"/>
                <w:szCs w:val="22"/>
                <w:lang w:val="uk-UA"/>
              </w:rPr>
              <w:t>77</w:t>
            </w:r>
            <w:r w:rsidRPr="00DB7707">
              <w:rPr>
                <w:sz w:val="22"/>
                <w:szCs w:val="22"/>
                <w:lang w:val="uk-UA"/>
              </w:rPr>
              <w:t>-</w:t>
            </w:r>
            <w:r w:rsidR="00A96CDC" w:rsidRPr="00DB7707">
              <w:rPr>
                <w:sz w:val="22"/>
                <w:szCs w:val="22"/>
                <w:lang w:val="uk-UA"/>
              </w:rPr>
              <w:t>24-08</w:t>
            </w:r>
          </w:p>
          <w:p w:rsidR="00E7199B" w:rsidRPr="00DB7707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  <w:lang w:val="uk-UA"/>
              </w:rPr>
            </w:pPr>
            <w:r w:rsidRPr="00DB7707">
              <w:rPr>
                <w:b/>
                <w:bCs/>
                <w:color w:val="646464"/>
                <w:sz w:val="22"/>
                <w:szCs w:val="22"/>
                <w:lang w:val="uk-UA"/>
              </w:rPr>
              <w:t>upravpersonal</w:t>
            </w:r>
            <w:r w:rsidR="001126FA" w:rsidRPr="00DB7707">
              <w:rPr>
                <w:b/>
                <w:bCs/>
                <w:color w:val="646464"/>
                <w:sz w:val="22"/>
                <w:szCs w:val="22"/>
                <w:lang w:val="uk-UA"/>
              </w:rPr>
              <w:t>@i</w:t>
            </w:r>
            <w:r w:rsidR="00E7199B" w:rsidRPr="00DB7707">
              <w:rPr>
                <w:b/>
                <w:bCs/>
                <w:color w:val="646464"/>
                <w:sz w:val="22"/>
                <w:szCs w:val="22"/>
                <w:lang w:val="uk-UA"/>
              </w:rPr>
              <w:t>.</w:t>
            </w:r>
            <w:r w:rsidR="001126FA" w:rsidRPr="00DB7707">
              <w:rPr>
                <w:b/>
                <w:bCs/>
                <w:color w:val="646464"/>
                <w:sz w:val="22"/>
                <w:szCs w:val="22"/>
                <w:lang w:val="uk-UA"/>
              </w:rPr>
              <w:t>ua</w:t>
            </w:r>
          </w:p>
          <w:p w:rsidR="00E7199B" w:rsidRPr="00DB7707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DB770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DB7707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DB7707" w:rsidTr="00554A6E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DB7707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DB7707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DB7707" w:rsidRDefault="004B3352" w:rsidP="004538A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</w:t>
            </w:r>
            <w:r w:rsidR="004538A9" w:rsidRPr="00DB7707">
              <w:rPr>
                <w:rStyle w:val="rvts0"/>
                <w:sz w:val="22"/>
                <w:szCs w:val="22"/>
                <w:lang w:val="uk-UA"/>
              </w:rPr>
              <w:t xml:space="preserve">не нижче </w:t>
            </w:r>
            <w:r w:rsidRPr="00DB7707">
              <w:rPr>
                <w:rStyle w:val="rvts0"/>
                <w:sz w:val="22"/>
                <w:szCs w:val="22"/>
                <w:lang w:val="uk-UA"/>
              </w:rPr>
              <w:t>м</w:t>
            </w:r>
            <w:r w:rsidR="001126FA" w:rsidRPr="00DB7707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="004538A9" w:rsidRPr="00DB7707">
              <w:rPr>
                <w:rStyle w:val="rvts0"/>
                <w:sz w:val="22"/>
                <w:szCs w:val="22"/>
                <w:lang w:val="uk-UA"/>
              </w:rPr>
              <w:t>а</w:t>
            </w:r>
            <w:r w:rsidRPr="00DB7707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DB7707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 w:rsidRPr="00DB7707">
              <w:rPr>
                <w:sz w:val="22"/>
                <w:szCs w:val="22"/>
                <w:lang w:val="uk-UA"/>
              </w:rPr>
              <w:t xml:space="preserve"> або</w:t>
            </w:r>
            <w:r w:rsidRPr="00DB7707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DB7707">
              <w:rPr>
                <w:color w:val="000000"/>
                <w:sz w:val="22"/>
                <w:lang w:val="uk-UA"/>
              </w:rPr>
              <w:t>«</w:t>
            </w:r>
            <w:r w:rsidR="00677C6B" w:rsidRPr="00DB7707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DB7707">
              <w:rPr>
                <w:color w:val="000000"/>
                <w:sz w:val="22"/>
                <w:lang w:val="uk-UA"/>
              </w:rPr>
              <w:t>»,</w:t>
            </w:r>
            <w:r w:rsidR="00482302" w:rsidRPr="00DB7707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DB7707">
              <w:rPr>
                <w:color w:val="000000"/>
                <w:sz w:val="22"/>
                <w:lang w:val="uk-UA"/>
              </w:rPr>
              <w:t xml:space="preserve"> «</w:t>
            </w:r>
            <w:r w:rsidR="00677C6B" w:rsidRPr="00DB7707">
              <w:rPr>
                <w:color w:val="000000"/>
                <w:sz w:val="22"/>
                <w:lang w:val="uk-UA"/>
              </w:rPr>
              <w:t>Ветеринарія</w:t>
            </w:r>
            <w:r w:rsidR="00737464" w:rsidRPr="00DB7707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DB770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DB7707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DB7707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DB7707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 w:rsidRPr="00DB7707">
              <w:rPr>
                <w:sz w:val="22"/>
                <w:szCs w:val="22"/>
                <w:lang w:val="uk-UA"/>
              </w:rPr>
              <w:t>,</w:t>
            </w:r>
            <w:r w:rsidRPr="00DB7707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DB770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DB7707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DB7707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DB7707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B7707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AC69B1" w:rsidRPr="00DB7707" w:rsidTr="00133D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C69B1" w:rsidRPr="00DB7707" w:rsidTr="00133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C69B1" w:rsidRPr="00DB7707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B7707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AC69B1" w:rsidRPr="00DB7707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DB7707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- ініціативність;</w:t>
            </w:r>
          </w:p>
          <w:p w:rsidR="00AC69B1" w:rsidRPr="00DB770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AC69B1" w:rsidRPr="00DB7707" w:rsidRDefault="00AC69B1" w:rsidP="00133D86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AC69B1" w:rsidRPr="00DB7707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DB7707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DB7707" w:rsidRDefault="00D53562" w:rsidP="00133D8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DB7707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DB770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DB7707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DB7707" w:rsidTr="00AC69B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DB7707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DB7707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DB770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DB7707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DB7707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DB770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DB770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DB770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DB770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 w:rsidRPr="00DB7707">
              <w:rPr>
                <w:rFonts w:ascii="Times New Roman" w:hAnsi="Times New Roman"/>
                <w:sz w:val="22"/>
                <w:szCs w:val="22"/>
              </w:rPr>
              <w:t>.</w:t>
            </w:r>
            <w:r w:rsidRPr="00DB77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DB770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DB7707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7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DB7707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B7707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</w:t>
            </w:r>
            <w:r w:rsidRPr="00DB770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5" w:rsidRPr="00DB770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DB7707">
              <w:rPr>
                <w:sz w:val="22"/>
                <w:szCs w:val="20"/>
                <w:lang w:val="uk-UA"/>
              </w:rPr>
              <w:lastRenderedPageBreak/>
              <w:t>Знання:</w:t>
            </w:r>
          </w:p>
          <w:p w:rsidR="00F425B5" w:rsidRPr="00DB770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DB7707">
              <w:rPr>
                <w:sz w:val="22"/>
                <w:szCs w:val="20"/>
                <w:lang w:val="uk-UA"/>
              </w:rPr>
              <w:t xml:space="preserve">- Закону України «Про основні принципи та вимоги до безпечності та </w:t>
            </w:r>
            <w:r w:rsidRPr="00DB7707">
              <w:rPr>
                <w:sz w:val="22"/>
                <w:szCs w:val="20"/>
                <w:lang w:val="uk-UA"/>
              </w:rPr>
              <w:lastRenderedPageBreak/>
              <w:t>якості харчових продуктів»;</w:t>
            </w:r>
          </w:p>
          <w:p w:rsidR="00F425B5" w:rsidRPr="00DB770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DB7707"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425B5" w:rsidRPr="00DB770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DB7707"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F425B5" w:rsidRPr="00DB770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DB7707"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F425B5" w:rsidRPr="00DB770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DB7707"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D270E7" w:rsidRPr="00DB770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DB7707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DB7707" w:rsidRDefault="00823A62" w:rsidP="00DF7A0E">
      <w:pPr>
        <w:rPr>
          <w:sz w:val="22"/>
          <w:szCs w:val="22"/>
          <w:lang w:val="uk-UA"/>
        </w:rPr>
      </w:pPr>
    </w:p>
    <w:sectPr w:rsidR="00823A62" w:rsidRPr="00DB7707" w:rsidSect="00A8382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20D92"/>
    <w:rsid w:val="00034467"/>
    <w:rsid w:val="00040B37"/>
    <w:rsid w:val="00043AFF"/>
    <w:rsid w:val="00051736"/>
    <w:rsid w:val="00054B9C"/>
    <w:rsid w:val="00061EBC"/>
    <w:rsid w:val="0007643A"/>
    <w:rsid w:val="000938E6"/>
    <w:rsid w:val="000D4F28"/>
    <w:rsid w:val="000D6D17"/>
    <w:rsid w:val="000E05A5"/>
    <w:rsid w:val="001126FA"/>
    <w:rsid w:val="00123762"/>
    <w:rsid w:val="00137ABA"/>
    <w:rsid w:val="00157BE1"/>
    <w:rsid w:val="0019626E"/>
    <w:rsid w:val="001B2E1D"/>
    <w:rsid w:val="001C373B"/>
    <w:rsid w:val="001C79F6"/>
    <w:rsid w:val="00284281"/>
    <w:rsid w:val="002C5B28"/>
    <w:rsid w:val="002E6068"/>
    <w:rsid w:val="003636E8"/>
    <w:rsid w:val="00373F79"/>
    <w:rsid w:val="003838C4"/>
    <w:rsid w:val="003C3941"/>
    <w:rsid w:val="003D11FD"/>
    <w:rsid w:val="003F7FB2"/>
    <w:rsid w:val="004538A9"/>
    <w:rsid w:val="00467CFE"/>
    <w:rsid w:val="00475FDB"/>
    <w:rsid w:val="00477B05"/>
    <w:rsid w:val="00482302"/>
    <w:rsid w:val="00491DD0"/>
    <w:rsid w:val="004A0151"/>
    <w:rsid w:val="004A398A"/>
    <w:rsid w:val="004A74E4"/>
    <w:rsid w:val="004B3352"/>
    <w:rsid w:val="004E40D4"/>
    <w:rsid w:val="004E4715"/>
    <w:rsid w:val="004F5199"/>
    <w:rsid w:val="005136B0"/>
    <w:rsid w:val="00514F96"/>
    <w:rsid w:val="00541197"/>
    <w:rsid w:val="0055012C"/>
    <w:rsid w:val="00554A6E"/>
    <w:rsid w:val="00565CC4"/>
    <w:rsid w:val="00567496"/>
    <w:rsid w:val="00576ED7"/>
    <w:rsid w:val="005A1AA2"/>
    <w:rsid w:val="005A59DC"/>
    <w:rsid w:val="005B1C4F"/>
    <w:rsid w:val="005F437E"/>
    <w:rsid w:val="006347E8"/>
    <w:rsid w:val="00661B9B"/>
    <w:rsid w:val="00677C6B"/>
    <w:rsid w:val="00680DF1"/>
    <w:rsid w:val="00694E1A"/>
    <w:rsid w:val="006E6AC3"/>
    <w:rsid w:val="00701C74"/>
    <w:rsid w:val="00722815"/>
    <w:rsid w:val="00737464"/>
    <w:rsid w:val="00743459"/>
    <w:rsid w:val="007534BD"/>
    <w:rsid w:val="007B04EB"/>
    <w:rsid w:val="007D60DB"/>
    <w:rsid w:val="007F2565"/>
    <w:rsid w:val="00823A62"/>
    <w:rsid w:val="00824E4C"/>
    <w:rsid w:val="008767A4"/>
    <w:rsid w:val="00893A88"/>
    <w:rsid w:val="00896A5A"/>
    <w:rsid w:val="008D23FE"/>
    <w:rsid w:val="008E614E"/>
    <w:rsid w:val="00903430"/>
    <w:rsid w:val="00917838"/>
    <w:rsid w:val="00936244"/>
    <w:rsid w:val="0095392A"/>
    <w:rsid w:val="009646F6"/>
    <w:rsid w:val="0097629E"/>
    <w:rsid w:val="009962E2"/>
    <w:rsid w:val="009A4532"/>
    <w:rsid w:val="009A6FCC"/>
    <w:rsid w:val="009B15E7"/>
    <w:rsid w:val="009C0E00"/>
    <w:rsid w:val="009C4C5C"/>
    <w:rsid w:val="009F02BD"/>
    <w:rsid w:val="009F64F6"/>
    <w:rsid w:val="00A1493D"/>
    <w:rsid w:val="00A3414A"/>
    <w:rsid w:val="00A43D65"/>
    <w:rsid w:val="00A56D9B"/>
    <w:rsid w:val="00A83823"/>
    <w:rsid w:val="00A9577F"/>
    <w:rsid w:val="00A96CDC"/>
    <w:rsid w:val="00AC69B1"/>
    <w:rsid w:val="00B07846"/>
    <w:rsid w:val="00B326D9"/>
    <w:rsid w:val="00B45816"/>
    <w:rsid w:val="00B627FF"/>
    <w:rsid w:val="00B9638F"/>
    <w:rsid w:val="00BD090A"/>
    <w:rsid w:val="00BD522C"/>
    <w:rsid w:val="00C1097A"/>
    <w:rsid w:val="00C11CF9"/>
    <w:rsid w:val="00C32232"/>
    <w:rsid w:val="00C6643D"/>
    <w:rsid w:val="00C833AA"/>
    <w:rsid w:val="00CA0A86"/>
    <w:rsid w:val="00CA3619"/>
    <w:rsid w:val="00CF6410"/>
    <w:rsid w:val="00D01051"/>
    <w:rsid w:val="00D15C8D"/>
    <w:rsid w:val="00D16E76"/>
    <w:rsid w:val="00D270E7"/>
    <w:rsid w:val="00D42D2A"/>
    <w:rsid w:val="00D53562"/>
    <w:rsid w:val="00D557DA"/>
    <w:rsid w:val="00D55E7B"/>
    <w:rsid w:val="00D72312"/>
    <w:rsid w:val="00D74739"/>
    <w:rsid w:val="00DA134F"/>
    <w:rsid w:val="00DB7707"/>
    <w:rsid w:val="00DE42C7"/>
    <w:rsid w:val="00DF7A0E"/>
    <w:rsid w:val="00E05800"/>
    <w:rsid w:val="00E10771"/>
    <w:rsid w:val="00E11AE7"/>
    <w:rsid w:val="00E22BAC"/>
    <w:rsid w:val="00E52042"/>
    <w:rsid w:val="00E7199B"/>
    <w:rsid w:val="00E92CD5"/>
    <w:rsid w:val="00E979F6"/>
    <w:rsid w:val="00E97D7B"/>
    <w:rsid w:val="00EB322F"/>
    <w:rsid w:val="00EB78B0"/>
    <w:rsid w:val="00ED1426"/>
    <w:rsid w:val="00EE221C"/>
    <w:rsid w:val="00EE6375"/>
    <w:rsid w:val="00F25E70"/>
    <w:rsid w:val="00F425B5"/>
    <w:rsid w:val="00F547C6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D42A-73A5-4CED-AC25-3E0EEA7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3935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9</cp:revision>
  <cp:lastPrinted>2018-12-12T09:36:00Z</cp:lastPrinted>
  <dcterms:created xsi:type="dcterms:W3CDTF">2019-02-17T20:26:00Z</dcterms:created>
  <dcterms:modified xsi:type="dcterms:W3CDTF">2019-02-19T10:04:00Z</dcterms:modified>
</cp:coreProperties>
</file>