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2" w:rsidRDefault="00193BE2" w:rsidP="001630A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340AD5" w:rsidRDefault="00340AD5" w:rsidP="00D5695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2B3C54" w:rsidRDefault="00866F11" w:rsidP="007722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СИГНАЛІЗАЦІЙНЕ ПОВІДОМЛЕННЯ № 0</w:t>
      </w:r>
      <w:r w:rsidR="00110C11">
        <w:rPr>
          <w:rFonts w:ascii="Times New Roman" w:hAnsi="Times New Roman"/>
          <w:b/>
          <w:sz w:val="26"/>
          <w:szCs w:val="26"/>
          <w:lang w:val="uk-UA"/>
        </w:rPr>
        <w:t>9</w:t>
      </w:r>
    </w:p>
    <w:p w:rsidR="00611BB7" w:rsidRPr="00201537" w:rsidRDefault="00611BB7" w:rsidP="007722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10C11" w:rsidRPr="00015682" w:rsidRDefault="00110C11" w:rsidP="00110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ділянках капусти одноосібних селянських господарств Володимир-Волинсь</w:t>
      </w:r>
      <w:r w:rsidR="00A319EB">
        <w:rPr>
          <w:rFonts w:ascii="Times New Roman" w:hAnsi="Times New Roman"/>
          <w:sz w:val="28"/>
          <w:szCs w:val="28"/>
          <w:lang w:val="uk-UA"/>
        </w:rPr>
        <w:t xml:space="preserve">кого, </w:t>
      </w:r>
      <w:proofErr w:type="spellStart"/>
      <w:r w:rsidR="00A319EB">
        <w:rPr>
          <w:rFonts w:ascii="Times New Roman" w:hAnsi="Times New Roman"/>
          <w:sz w:val="28"/>
          <w:szCs w:val="28"/>
          <w:lang w:val="uk-UA"/>
        </w:rPr>
        <w:t>Горохівського</w:t>
      </w:r>
      <w:proofErr w:type="spellEnd"/>
      <w:r w:rsidR="00A319EB">
        <w:rPr>
          <w:rFonts w:ascii="Times New Roman" w:hAnsi="Times New Roman"/>
          <w:sz w:val="28"/>
          <w:szCs w:val="28"/>
          <w:lang w:val="uk-UA"/>
        </w:rPr>
        <w:t xml:space="preserve"> та Луцького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районів спостерігається масове заселення рослин </w:t>
      </w:r>
      <w:r w:rsidRPr="00110C11">
        <w:rPr>
          <w:rFonts w:ascii="Times New Roman" w:hAnsi="Times New Roman"/>
          <w:sz w:val="28"/>
          <w:szCs w:val="28"/>
          <w:lang w:val="uk-UA"/>
        </w:rPr>
        <w:t>шкідником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2930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02930">
        <w:rPr>
          <w:rFonts w:ascii="Times New Roman" w:hAnsi="Times New Roman"/>
          <w:b/>
          <w:sz w:val="28"/>
          <w:szCs w:val="28"/>
          <w:lang w:val="uk-UA"/>
        </w:rPr>
        <w:t>білокрилкою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156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>Вологе</w:t>
      </w:r>
      <w:proofErr w:type="spellEnd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>тепле</w:t>
      </w:r>
      <w:proofErr w:type="gramEnd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>літо</w:t>
      </w:r>
      <w:proofErr w:type="spellEnd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>найсприятливіша</w:t>
      </w:r>
      <w:proofErr w:type="spellEnd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 xml:space="preserve"> пора для </w:t>
      </w:r>
      <w:proofErr w:type="spellStart"/>
      <w:r w:rsidR="00900A65" w:rsidRPr="00900A6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="00900A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0A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білокрилки</w:t>
      </w:r>
      <w:proofErr w:type="spellEnd"/>
      <w:r w:rsidR="00900A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900A65">
        <w:rPr>
          <w:rFonts w:ascii="Times New Roman" w:hAnsi="Times New Roman"/>
          <w:sz w:val="28"/>
          <w:szCs w:val="28"/>
          <w:lang w:val="uk-UA"/>
        </w:rPr>
        <w:t>При сприятливих умовах ареал</w:t>
      </w:r>
      <w:r w:rsidRPr="00015682">
        <w:rPr>
          <w:rFonts w:ascii="Times New Roman" w:hAnsi="Times New Roman"/>
          <w:sz w:val="28"/>
          <w:szCs w:val="28"/>
          <w:lang w:val="uk-UA"/>
        </w:rPr>
        <w:t xml:space="preserve"> поширення та чисельність шкідника будуть збільшуватись.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0C11" w:rsidRDefault="00110C11" w:rsidP="00110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682">
        <w:rPr>
          <w:rFonts w:ascii="Times New Roman" w:hAnsi="Times New Roman"/>
          <w:sz w:val="28"/>
          <w:szCs w:val="28"/>
          <w:lang w:val="uk-UA"/>
        </w:rPr>
        <w:t xml:space="preserve">       Для регулювання чисельності </w:t>
      </w:r>
      <w:proofErr w:type="spellStart"/>
      <w:r w:rsidRPr="00110C11">
        <w:rPr>
          <w:rFonts w:ascii="Times New Roman" w:hAnsi="Times New Roman"/>
          <w:sz w:val="28"/>
          <w:szCs w:val="28"/>
          <w:lang w:val="uk-UA"/>
        </w:rPr>
        <w:t>білокрилки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овочевих культурах велике значення мають систематичні спостереження, виявлення та ліквідація первинних вогнищ шкідника. Обприскування рослин треба починати при з’явленні первинних вогнищ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білокрилки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використовуючи інсектициди в певному чергуванні або в поєднанні. </w:t>
      </w:r>
    </w:p>
    <w:p w:rsidR="00611BB7" w:rsidRDefault="00611BB7" w:rsidP="00611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BD5">
        <w:rPr>
          <w:rFonts w:ascii="Times New Roman" w:hAnsi="Times New Roman"/>
          <w:sz w:val="28"/>
          <w:szCs w:val="28"/>
          <w:lang w:val="uk-UA"/>
        </w:rPr>
        <w:t xml:space="preserve">Для регулювання чисельності </w:t>
      </w:r>
      <w:proofErr w:type="spellStart"/>
      <w:r w:rsidRPr="009A3BD5">
        <w:rPr>
          <w:rFonts w:ascii="Times New Roman" w:hAnsi="Times New Roman"/>
          <w:b/>
          <w:sz w:val="28"/>
          <w:szCs w:val="28"/>
          <w:lang w:val="uk-UA"/>
        </w:rPr>
        <w:t>білокрилки</w:t>
      </w:r>
      <w:proofErr w:type="spellEnd"/>
      <w:r w:rsidRPr="009A3BD5">
        <w:rPr>
          <w:rFonts w:ascii="Times New Roman" w:hAnsi="Times New Roman"/>
          <w:sz w:val="28"/>
          <w:szCs w:val="28"/>
          <w:lang w:val="uk-UA"/>
        </w:rPr>
        <w:t xml:space="preserve"> на овочевих</w:t>
      </w:r>
      <w:r w:rsidRPr="00015682">
        <w:rPr>
          <w:rFonts w:ascii="Times New Roman" w:hAnsi="Times New Roman"/>
          <w:sz w:val="28"/>
          <w:szCs w:val="28"/>
          <w:lang w:val="uk-UA"/>
        </w:rPr>
        <w:t xml:space="preserve"> культурах  </w:t>
      </w:r>
    </w:p>
    <w:p w:rsidR="00611BB7" w:rsidRPr="00E35490" w:rsidRDefault="00611BB7" w:rsidP="0061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0AFA">
        <w:rPr>
          <w:rFonts w:ascii="Times New Roman" w:hAnsi="Times New Roman"/>
          <w:sz w:val="28"/>
          <w:szCs w:val="28"/>
          <w:u w:val="single"/>
          <w:lang w:val="uk-UA"/>
        </w:rPr>
        <w:t xml:space="preserve">відкритого </w:t>
      </w:r>
      <w:proofErr w:type="spellStart"/>
      <w:r w:rsidRPr="004D0AFA">
        <w:rPr>
          <w:rFonts w:ascii="Times New Roman" w:hAnsi="Times New Roman"/>
          <w:sz w:val="28"/>
          <w:szCs w:val="28"/>
          <w:u w:val="single"/>
          <w:lang w:val="uk-UA"/>
        </w:rPr>
        <w:t>грунту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зареєстровані інсектициди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Акктелік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500 ЕС, АЦ Люкс, 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Вертимек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018 </w:t>
      </w:r>
      <w:r w:rsidRPr="004D0AFA">
        <w:rPr>
          <w:rFonts w:ascii="Times New Roman" w:hAnsi="Times New Roman"/>
          <w:sz w:val="28"/>
          <w:szCs w:val="28"/>
          <w:lang w:val="en-US"/>
        </w:rPr>
        <w:t>EC</w:t>
      </w:r>
      <w:r w:rsidRPr="004D0AFA">
        <w:rPr>
          <w:rFonts w:ascii="Times New Roman" w:hAnsi="Times New Roman"/>
          <w:sz w:val="28"/>
          <w:szCs w:val="28"/>
          <w:lang w:val="uk-UA"/>
        </w:rPr>
        <w:t xml:space="preserve">, КЕ,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Ексірель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СЕ, біопрепарат 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Натургард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>,</w:t>
      </w:r>
      <w:r w:rsidRPr="004D0AFA">
        <w:rPr>
          <w:rFonts w:ascii="Times New Roman" w:hAnsi="Times New Roman"/>
          <w:i/>
          <w:sz w:val="28"/>
          <w:szCs w:val="28"/>
          <w:lang w:val="uk-UA"/>
        </w:rPr>
        <w:t>;</w:t>
      </w:r>
      <w:r w:rsidRPr="004D0AFA">
        <w:rPr>
          <w:rFonts w:ascii="Times New Roman" w:hAnsi="Times New Roman"/>
          <w:sz w:val="28"/>
          <w:szCs w:val="28"/>
          <w:lang w:val="uk-UA"/>
        </w:rPr>
        <w:t xml:space="preserve"> в овочевих агроценозах проти комплексу шкідників застосовують: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Актару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240 </w:t>
      </w:r>
      <w:r w:rsidRPr="004D0AFA">
        <w:rPr>
          <w:rFonts w:ascii="Times New Roman" w:hAnsi="Times New Roman"/>
          <w:sz w:val="28"/>
          <w:szCs w:val="28"/>
          <w:lang w:val="en-US"/>
        </w:rPr>
        <w:t>SC</w:t>
      </w:r>
      <w:r w:rsidRPr="004D0A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0AFA">
        <w:rPr>
          <w:rFonts w:ascii="Times New Roman" w:hAnsi="Times New Roman"/>
          <w:sz w:val="28"/>
          <w:szCs w:val="28"/>
          <w:lang w:val="en-US"/>
        </w:rPr>
        <w:t>KC</w:t>
      </w:r>
      <w:r w:rsidRPr="004D0AF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Моспілан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ВП, інші</w:t>
      </w:r>
      <w:r w:rsidR="00E354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5490" w:rsidRPr="00E35490">
        <w:rPr>
          <w:rFonts w:ascii="Times New Roman" w:hAnsi="Times New Roman"/>
          <w:color w:val="1E1B1F"/>
          <w:sz w:val="28"/>
          <w:szCs w:val="28"/>
          <w:shd w:val="clear" w:color="auto" w:fill="FFFFFF"/>
          <w:lang w:val="uk-UA"/>
        </w:rPr>
        <w:t>Остання обробка проводиться не пізніше 20-25 днів до збирання врожаю</w:t>
      </w:r>
      <w:r w:rsidR="00E35490">
        <w:rPr>
          <w:rFonts w:ascii="Times New Roman" w:hAnsi="Times New Roman"/>
          <w:color w:val="1E1B1F"/>
          <w:sz w:val="28"/>
          <w:szCs w:val="28"/>
          <w:shd w:val="clear" w:color="auto" w:fill="FFFFFF"/>
          <w:lang w:val="uk-UA"/>
        </w:rPr>
        <w:t>.</w:t>
      </w:r>
    </w:p>
    <w:p w:rsidR="00611BB7" w:rsidRPr="004D0AFA" w:rsidRDefault="00611BB7" w:rsidP="0061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0AFA">
        <w:rPr>
          <w:rFonts w:ascii="Times New Roman" w:hAnsi="Times New Roman"/>
          <w:sz w:val="28"/>
          <w:szCs w:val="28"/>
          <w:u w:val="single"/>
          <w:lang w:val="uk-UA"/>
        </w:rPr>
        <w:t xml:space="preserve">в закритому </w:t>
      </w:r>
      <w:proofErr w:type="spellStart"/>
      <w:r w:rsidRPr="004D0AFA">
        <w:rPr>
          <w:rFonts w:ascii="Times New Roman" w:hAnsi="Times New Roman"/>
          <w:sz w:val="28"/>
          <w:szCs w:val="28"/>
          <w:u w:val="single"/>
          <w:lang w:val="uk-UA"/>
        </w:rPr>
        <w:t>грунті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- 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Актуал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КЕ.,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Аплауд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Акктелік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500 ЕС,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Беневія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Бульбощит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ВГ,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Варант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200,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в.р.к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., 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Когінор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200 РК,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Конфідор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200 </w:t>
      </w:r>
      <w:r w:rsidRPr="004D0AFA">
        <w:rPr>
          <w:rFonts w:ascii="Times New Roman" w:hAnsi="Times New Roman"/>
          <w:sz w:val="28"/>
          <w:szCs w:val="28"/>
          <w:lang w:val="en-US"/>
        </w:rPr>
        <w:t>SL</w:t>
      </w:r>
      <w:r w:rsidRPr="004D0AFA">
        <w:rPr>
          <w:rFonts w:ascii="Times New Roman" w:hAnsi="Times New Roman"/>
          <w:sz w:val="28"/>
          <w:szCs w:val="28"/>
          <w:lang w:val="uk-UA"/>
        </w:rPr>
        <w:t xml:space="preserve">, РК,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Моспілан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 ВП, Проти </w:t>
      </w:r>
      <w:proofErr w:type="spellStart"/>
      <w:r w:rsidRPr="004D0AFA">
        <w:rPr>
          <w:rFonts w:ascii="Times New Roman" w:hAnsi="Times New Roman"/>
          <w:sz w:val="28"/>
          <w:szCs w:val="28"/>
          <w:lang w:val="uk-UA"/>
        </w:rPr>
        <w:t>колорада</w:t>
      </w:r>
      <w:proofErr w:type="spellEnd"/>
      <w:r w:rsidRPr="004D0AFA">
        <w:rPr>
          <w:rFonts w:ascii="Times New Roman" w:hAnsi="Times New Roman"/>
          <w:sz w:val="28"/>
          <w:szCs w:val="28"/>
          <w:lang w:val="uk-UA"/>
        </w:rPr>
        <w:t xml:space="preserve">, Смерть жукам, ВГ та інші згідно «Переліку….» </w:t>
      </w:r>
    </w:p>
    <w:p w:rsidR="00611BB7" w:rsidRDefault="00611BB7" w:rsidP="0061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015682">
        <w:rPr>
          <w:rFonts w:ascii="Times New Roman" w:hAnsi="Times New Roman"/>
          <w:sz w:val="28"/>
          <w:szCs w:val="28"/>
          <w:lang w:val="uk-UA"/>
        </w:rPr>
        <w:t xml:space="preserve"> умовах закритого </w:t>
      </w:r>
      <w:proofErr w:type="spellStart"/>
      <w:r w:rsidRPr="0001568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015682">
        <w:rPr>
          <w:rFonts w:ascii="Times New Roman" w:hAnsi="Times New Roman"/>
          <w:sz w:val="28"/>
          <w:szCs w:val="28"/>
          <w:lang w:val="uk-UA"/>
        </w:rPr>
        <w:t xml:space="preserve"> ефективним  є застосування  біологічного методу захисту рослин: паразита </w:t>
      </w:r>
      <w:proofErr w:type="spellStart"/>
      <w:r w:rsidRPr="00015682">
        <w:rPr>
          <w:rFonts w:ascii="Times New Roman" w:hAnsi="Times New Roman"/>
          <w:sz w:val="28"/>
          <w:szCs w:val="28"/>
          <w:lang w:val="uk-UA"/>
        </w:rPr>
        <w:t>енкарзії</w:t>
      </w:r>
      <w:proofErr w:type="spellEnd"/>
      <w:r w:rsidRPr="00015682">
        <w:rPr>
          <w:rFonts w:ascii="Times New Roman" w:hAnsi="Times New Roman"/>
          <w:sz w:val="28"/>
          <w:szCs w:val="28"/>
          <w:lang w:val="uk-UA"/>
        </w:rPr>
        <w:t xml:space="preserve">, хижака </w:t>
      </w:r>
      <w:proofErr w:type="spellStart"/>
      <w:r w:rsidRPr="00015682">
        <w:rPr>
          <w:rFonts w:ascii="Times New Roman" w:hAnsi="Times New Roman"/>
          <w:sz w:val="28"/>
          <w:szCs w:val="28"/>
          <w:lang w:val="uk-UA"/>
        </w:rPr>
        <w:t>макролофуса</w:t>
      </w:r>
      <w:proofErr w:type="spellEnd"/>
      <w:r w:rsidRPr="00015682">
        <w:rPr>
          <w:rFonts w:ascii="Times New Roman" w:hAnsi="Times New Roman"/>
          <w:sz w:val="28"/>
          <w:szCs w:val="28"/>
          <w:lang w:val="uk-UA"/>
        </w:rPr>
        <w:t xml:space="preserve">, грибних біопрепаратів. </w:t>
      </w:r>
    </w:p>
    <w:p w:rsidR="00611BB7" w:rsidRDefault="00CD3D89" w:rsidP="0061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оротьба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білокрилкою</w:t>
      </w:r>
      <w:proofErr w:type="spellEnd"/>
      <w:r w:rsidRPr="00CD3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капусті буде ефективною, якщо заходи будуть проводитися з урахуванням того, що шкідник розташовується на нижній поверхні капустяного листа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та</w:t>
      </w:r>
      <w:r w:rsidRPr="00411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BB7" w:rsidRPr="00411492">
        <w:rPr>
          <w:rFonts w:ascii="Times New Roman" w:hAnsi="Times New Roman"/>
          <w:sz w:val="28"/>
          <w:szCs w:val="28"/>
          <w:lang w:val="uk-UA"/>
        </w:rPr>
        <w:t xml:space="preserve">ефективними є композиції інсектицидів з  обов’язковим додаванням </w:t>
      </w:r>
      <w:proofErr w:type="spellStart"/>
      <w:r w:rsidR="00611BB7" w:rsidRPr="00411492">
        <w:rPr>
          <w:rFonts w:ascii="Times New Roman" w:hAnsi="Times New Roman"/>
          <w:sz w:val="28"/>
          <w:szCs w:val="28"/>
          <w:lang w:val="uk-UA"/>
        </w:rPr>
        <w:t>прилипача</w:t>
      </w:r>
      <w:proofErr w:type="spellEnd"/>
      <w:r w:rsidR="00611BB7">
        <w:rPr>
          <w:rFonts w:ascii="Times New Roman" w:hAnsi="Times New Roman"/>
          <w:sz w:val="28"/>
          <w:szCs w:val="28"/>
          <w:lang w:val="uk-UA"/>
        </w:rPr>
        <w:t>.</w:t>
      </w:r>
    </w:p>
    <w:p w:rsidR="00110C11" w:rsidRPr="00CD3D89" w:rsidRDefault="00110C11" w:rsidP="00CD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BB7" w:rsidRPr="00015682" w:rsidRDefault="00611BB7" w:rsidP="00611B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роботі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з пестицидами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необхідно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суворо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дотримуватись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регламентів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їх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застосування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, правил </w:t>
      </w:r>
      <w:proofErr w:type="spellStart"/>
      <w:proofErr w:type="gram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техн</w:t>
      </w:r>
      <w:proofErr w:type="gram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іки</w:t>
      </w:r>
      <w:proofErr w:type="spellEnd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5682">
        <w:rPr>
          <w:rFonts w:ascii="Times New Roman" w:hAnsi="Times New Roman"/>
          <w:b/>
          <w:bCs/>
          <w:i/>
          <w:iCs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1568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та санітарно-гігієнічних вимог.</w:t>
      </w:r>
    </w:p>
    <w:p w:rsidR="00110C11" w:rsidRDefault="00110C11" w:rsidP="00110C11">
      <w:pPr>
        <w:spacing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C11" w:rsidRPr="00015682" w:rsidRDefault="00110C11" w:rsidP="00110C11">
      <w:pPr>
        <w:spacing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06B2" w:rsidRDefault="00C706B2" w:rsidP="00110C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В.о. начальника управління</w:t>
      </w:r>
    </w:p>
    <w:p w:rsidR="00110C11" w:rsidRPr="00015682" w:rsidRDefault="00C706B2" w:rsidP="00110C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фітосанітарної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безпеки                                                          </w:t>
      </w:r>
      <w:r w:rsidR="00110C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Н.В. </w:t>
      </w:r>
      <w:proofErr w:type="spellStart"/>
      <w:r w:rsidR="00110C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Горпинюк</w:t>
      </w:r>
      <w:proofErr w:type="spellEnd"/>
    </w:p>
    <w:p w:rsidR="00110C11" w:rsidRDefault="00110C11" w:rsidP="00110C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110C11" w:rsidRDefault="00110C11" w:rsidP="00110C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110C11" w:rsidRPr="00015682" w:rsidRDefault="00110C11" w:rsidP="00110C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110C11" w:rsidRDefault="00110C11" w:rsidP="00110C11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</w:t>
      </w:r>
      <w:proofErr w:type="spellStart"/>
      <w:r w:rsidRPr="0062325D">
        <w:rPr>
          <w:rFonts w:ascii="Times New Roman" w:hAnsi="Times New Roman"/>
          <w:sz w:val="20"/>
          <w:szCs w:val="20"/>
          <w:lang w:val="uk-UA" w:eastAsia="ru-RU"/>
        </w:rPr>
        <w:t>Горпинюк</w:t>
      </w:r>
      <w:proofErr w:type="spellEnd"/>
      <w:r w:rsidRPr="00BC74F8">
        <w:rPr>
          <w:rFonts w:ascii="Times New Roman" w:hAnsi="Times New Roman"/>
          <w:sz w:val="20"/>
          <w:szCs w:val="20"/>
          <w:lang w:val="uk-UA" w:eastAsia="ru-RU"/>
        </w:rPr>
        <w:t xml:space="preserve">  </w:t>
      </w:r>
    </w:p>
    <w:p w:rsidR="00110C11" w:rsidRPr="002B31C3" w:rsidRDefault="00110C11" w:rsidP="00110C11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="00E35490">
        <w:rPr>
          <w:rFonts w:ascii="Times New Roman" w:hAnsi="Times New Roman"/>
          <w:sz w:val="20"/>
          <w:szCs w:val="20"/>
          <w:lang w:val="uk-UA"/>
        </w:rPr>
        <w:t>(0332)7724</w:t>
      </w:r>
      <w:r w:rsidRPr="0062325D">
        <w:rPr>
          <w:rFonts w:ascii="Times New Roman" w:hAnsi="Times New Roman"/>
          <w:sz w:val="20"/>
          <w:szCs w:val="20"/>
          <w:lang w:val="uk-UA"/>
        </w:rPr>
        <w:t>07</w:t>
      </w:r>
    </w:p>
    <w:bookmarkEnd w:id="0"/>
    <w:p w:rsidR="00BC74F8" w:rsidRPr="00201537" w:rsidRDefault="00BC74F8" w:rsidP="00B53F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sectPr w:rsidR="00BC74F8" w:rsidRPr="00201537" w:rsidSect="00611B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8C"/>
    <w:multiLevelType w:val="hybridMultilevel"/>
    <w:tmpl w:val="527AA7FE"/>
    <w:lvl w:ilvl="0" w:tplc="E9A635E0">
      <w:start w:val="3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1D0661A"/>
    <w:multiLevelType w:val="hybridMultilevel"/>
    <w:tmpl w:val="9D5E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3AFB"/>
    <w:multiLevelType w:val="hybridMultilevel"/>
    <w:tmpl w:val="79AC4474"/>
    <w:lvl w:ilvl="0" w:tplc="2A08D4D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95C"/>
    <w:rsid w:val="00042B77"/>
    <w:rsid w:val="000A376B"/>
    <w:rsid w:val="000B1D1D"/>
    <w:rsid w:val="00110C11"/>
    <w:rsid w:val="00125D1C"/>
    <w:rsid w:val="00135FCE"/>
    <w:rsid w:val="001630A5"/>
    <w:rsid w:val="00187723"/>
    <w:rsid w:val="001933F9"/>
    <w:rsid w:val="00193BE2"/>
    <w:rsid w:val="001B7BC6"/>
    <w:rsid w:val="001B7CD8"/>
    <w:rsid w:val="001F139D"/>
    <w:rsid w:val="00201537"/>
    <w:rsid w:val="00285923"/>
    <w:rsid w:val="002A09CB"/>
    <w:rsid w:val="002B0FAC"/>
    <w:rsid w:val="002B31C3"/>
    <w:rsid w:val="002B3C54"/>
    <w:rsid w:val="002E0FDA"/>
    <w:rsid w:val="002F362C"/>
    <w:rsid w:val="00302309"/>
    <w:rsid w:val="003118C1"/>
    <w:rsid w:val="0032169F"/>
    <w:rsid w:val="0034034C"/>
    <w:rsid w:val="00340AD5"/>
    <w:rsid w:val="00386F87"/>
    <w:rsid w:val="00386FF7"/>
    <w:rsid w:val="003B0C60"/>
    <w:rsid w:val="003D2588"/>
    <w:rsid w:val="004252D7"/>
    <w:rsid w:val="00426E38"/>
    <w:rsid w:val="0045277A"/>
    <w:rsid w:val="00452B19"/>
    <w:rsid w:val="00453F5F"/>
    <w:rsid w:val="0047677D"/>
    <w:rsid w:val="004B4512"/>
    <w:rsid w:val="0052155C"/>
    <w:rsid w:val="00543D55"/>
    <w:rsid w:val="00596D84"/>
    <w:rsid w:val="005D1E63"/>
    <w:rsid w:val="005F027A"/>
    <w:rsid w:val="0060638D"/>
    <w:rsid w:val="00610FB7"/>
    <w:rsid w:val="00611BB7"/>
    <w:rsid w:val="0062325D"/>
    <w:rsid w:val="00675D99"/>
    <w:rsid w:val="006953E0"/>
    <w:rsid w:val="006C53C6"/>
    <w:rsid w:val="006D595C"/>
    <w:rsid w:val="006E4378"/>
    <w:rsid w:val="006F2BB2"/>
    <w:rsid w:val="006F72E4"/>
    <w:rsid w:val="00710A08"/>
    <w:rsid w:val="00734F74"/>
    <w:rsid w:val="00744AF0"/>
    <w:rsid w:val="00756288"/>
    <w:rsid w:val="007630AD"/>
    <w:rsid w:val="00766703"/>
    <w:rsid w:val="00772297"/>
    <w:rsid w:val="00785895"/>
    <w:rsid w:val="00794084"/>
    <w:rsid w:val="007A1551"/>
    <w:rsid w:val="007A3D6D"/>
    <w:rsid w:val="007B6584"/>
    <w:rsid w:val="008115F2"/>
    <w:rsid w:val="008176B2"/>
    <w:rsid w:val="0082399B"/>
    <w:rsid w:val="00823D70"/>
    <w:rsid w:val="00827629"/>
    <w:rsid w:val="00857829"/>
    <w:rsid w:val="00866F11"/>
    <w:rsid w:val="008735EF"/>
    <w:rsid w:val="00884145"/>
    <w:rsid w:val="00891AF1"/>
    <w:rsid w:val="008937FC"/>
    <w:rsid w:val="008A5D42"/>
    <w:rsid w:val="008B55F1"/>
    <w:rsid w:val="008C018B"/>
    <w:rsid w:val="008C7B7E"/>
    <w:rsid w:val="008D4A61"/>
    <w:rsid w:val="008F516F"/>
    <w:rsid w:val="00900A65"/>
    <w:rsid w:val="00905B80"/>
    <w:rsid w:val="0094026E"/>
    <w:rsid w:val="00945D4D"/>
    <w:rsid w:val="009524EC"/>
    <w:rsid w:val="00960FED"/>
    <w:rsid w:val="00984C32"/>
    <w:rsid w:val="0099322E"/>
    <w:rsid w:val="009A00B4"/>
    <w:rsid w:val="009A1B82"/>
    <w:rsid w:val="009E5B26"/>
    <w:rsid w:val="00A13A9B"/>
    <w:rsid w:val="00A319EB"/>
    <w:rsid w:val="00A44BD8"/>
    <w:rsid w:val="00AE1294"/>
    <w:rsid w:val="00B53F7D"/>
    <w:rsid w:val="00B71972"/>
    <w:rsid w:val="00B80A3C"/>
    <w:rsid w:val="00BC74F8"/>
    <w:rsid w:val="00C07061"/>
    <w:rsid w:val="00C40294"/>
    <w:rsid w:val="00C706B2"/>
    <w:rsid w:val="00C87B8F"/>
    <w:rsid w:val="00C92103"/>
    <w:rsid w:val="00C97445"/>
    <w:rsid w:val="00CD3D89"/>
    <w:rsid w:val="00CF0F14"/>
    <w:rsid w:val="00D05DF1"/>
    <w:rsid w:val="00D56954"/>
    <w:rsid w:val="00D634AF"/>
    <w:rsid w:val="00D80D55"/>
    <w:rsid w:val="00D82700"/>
    <w:rsid w:val="00D84C3C"/>
    <w:rsid w:val="00D87770"/>
    <w:rsid w:val="00DC2D17"/>
    <w:rsid w:val="00DF0E55"/>
    <w:rsid w:val="00E2612D"/>
    <w:rsid w:val="00E35490"/>
    <w:rsid w:val="00E75A95"/>
    <w:rsid w:val="00EE5941"/>
    <w:rsid w:val="00F0364D"/>
    <w:rsid w:val="00F17E03"/>
    <w:rsid w:val="00F36763"/>
    <w:rsid w:val="00F53609"/>
    <w:rsid w:val="00F62B13"/>
    <w:rsid w:val="00F847A9"/>
    <w:rsid w:val="00F86407"/>
    <w:rsid w:val="00F91FB0"/>
    <w:rsid w:val="00F941C0"/>
    <w:rsid w:val="00F9723A"/>
    <w:rsid w:val="00F973EB"/>
    <w:rsid w:val="00FA743B"/>
    <w:rsid w:val="00FD1FF2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763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B2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FF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71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77</cp:revision>
  <cp:lastPrinted>2018-05-11T06:38:00Z</cp:lastPrinted>
  <dcterms:created xsi:type="dcterms:W3CDTF">2017-02-27T09:04:00Z</dcterms:created>
  <dcterms:modified xsi:type="dcterms:W3CDTF">2019-06-10T08:01:00Z</dcterms:modified>
</cp:coreProperties>
</file>